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EA" w:rsidRPr="00C01640" w:rsidRDefault="002F0346" w:rsidP="00C72194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C01640">
        <w:rPr>
          <w:rFonts w:cs="B Titr" w:hint="cs"/>
          <w:b/>
          <w:bCs/>
          <w:sz w:val="20"/>
          <w:szCs w:val="20"/>
          <w:rtl/>
          <w:lang w:bidi="fa-IR"/>
        </w:rPr>
        <w:t xml:space="preserve">برنامه چرخش بخش </w:t>
      </w:r>
      <w:r w:rsidR="00C01640" w:rsidRPr="00C01640">
        <w:rPr>
          <w:rFonts w:cs="B Titr" w:hint="cs"/>
          <w:b/>
          <w:bCs/>
          <w:sz w:val="20"/>
          <w:szCs w:val="20"/>
          <w:rtl/>
          <w:lang w:bidi="fa-IR"/>
        </w:rPr>
        <w:t>کارآموزی دانشجویان پزشکی 96</w:t>
      </w: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1208"/>
        <w:gridCol w:w="1207"/>
        <w:gridCol w:w="1138"/>
        <w:gridCol w:w="1069"/>
        <w:gridCol w:w="1171"/>
        <w:gridCol w:w="1032"/>
        <w:gridCol w:w="1032"/>
        <w:gridCol w:w="1178"/>
        <w:gridCol w:w="1502"/>
        <w:gridCol w:w="443"/>
      </w:tblGrid>
      <w:tr w:rsidR="00150613" w:rsidRPr="00AD1151" w:rsidTr="00C72194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sz w:val="20"/>
                <w:szCs w:val="20"/>
                <w:lang w:bidi="fa-IR"/>
              </w:rPr>
              <w:t>H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sz w:val="20"/>
                <w:szCs w:val="20"/>
                <w:lang w:bidi="fa-IR"/>
              </w:rPr>
              <w:t>G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sz w:val="20"/>
                <w:szCs w:val="20"/>
                <w:lang w:bidi="fa-IR"/>
              </w:rPr>
              <w:t>F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sz w:val="20"/>
                <w:szCs w:val="20"/>
                <w:lang w:bidi="fa-IR"/>
              </w:rPr>
              <w:t>E</w:t>
            </w:r>
          </w:p>
        </w:tc>
        <w:tc>
          <w:tcPr>
            <w:tcW w:w="1213" w:type="dxa"/>
            <w:tcBorders>
              <w:top w:val="thinThick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sz w:val="20"/>
                <w:szCs w:val="20"/>
                <w:lang w:bidi="fa-IR"/>
              </w:rPr>
              <w:t>D</w:t>
            </w:r>
          </w:p>
        </w:tc>
        <w:tc>
          <w:tcPr>
            <w:tcW w:w="949" w:type="dxa"/>
            <w:tcBorders>
              <w:top w:val="thinThick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sz w:val="20"/>
                <w:szCs w:val="20"/>
                <w:lang w:bidi="fa-IR"/>
              </w:rPr>
              <w:t>C</w:t>
            </w:r>
          </w:p>
        </w:tc>
        <w:tc>
          <w:tcPr>
            <w:tcW w:w="949" w:type="dxa"/>
            <w:tcBorders>
              <w:top w:val="thinThick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sz w:val="20"/>
                <w:szCs w:val="20"/>
                <w:lang w:bidi="fa-IR"/>
              </w:rPr>
              <w:t>B</w:t>
            </w:r>
          </w:p>
        </w:tc>
        <w:tc>
          <w:tcPr>
            <w:tcW w:w="1222" w:type="dxa"/>
            <w:tcBorders>
              <w:top w:val="thinThick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sz w:val="20"/>
                <w:szCs w:val="20"/>
                <w:lang w:bidi="fa-IR"/>
              </w:rPr>
              <w:t>A</w:t>
            </w:r>
          </w:p>
        </w:tc>
        <w:tc>
          <w:tcPr>
            <w:tcW w:w="1429" w:type="dxa"/>
            <w:tcBorders>
              <w:top w:val="thinThick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448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</w:p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</w:p>
        </w:tc>
      </w:tr>
      <w:tr w:rsidR="00150613" w:rsidRPr="00AD1151" w:rsidTr="00C72194">
        <w:tc>
          <w:tcPr>
            <w:tcW w:w="1260" w:type="dxa"/>
            <w:tcBorders>
              <w:left w:val="thinThickSmallGap" w:sz="24" w:space="0" w:color="auto"/>
            </w:tcBorders>
          </w:tcPr>
          <w:p w:rsidR="00AD1151" w:rsidRPr="00AD1151" w:rsidRDefault="00D738CF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روان</w:t>
            </w:r>
          </w:p>
        </w:tc>
        <w:tc>
          <w:tcPr>
            <w:tcW w:w="1260" w:type="dxa"/>
          </w:tcPr>
          <w:p w:rsidR="00AD1151" w:rsidRPr="00AD1151" w:rsidRDefault="00430AA5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بهداشت</w:t>
            </w:r>
          </w:p>
        </w:tc>
        <w:tc>
          <w:tcPr>
            <w:tcW w:w="1170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بهداشت</w:t>
            </w:r>
          </w:p>
        </w:tc>
        <w:tc>
          <w:tcPr>
            <w:tcW w:w="1080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بهداشت</w:t>
            </w:r>
          </w:p>
        </w:tc>
        <w:tc>
          <w:tcPr>
            <w:tcW w:w="1213" w:type="dxa"/>
          </w:tcPr>
          <w:p w:rsidR="00AD1151" w:rsidRPr="00DC6315" w:rsidRDefault="00F57568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پوست</w:t>
            </w:r>
          </w:p>
        </w:tc>
        <w:tc>
          <w:tcPr>
            <w:tcW w:w="949" w:type="dxa"/>
          </w:tcPr>
          <w:p w:rsidR="00AD1151" w:rsidRPr="00AD1151" w:rsidRDefault="00F17965" w:rsidP="00C7219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ارتوپدی</w:t>
            </w:r>
          </w:p>
        </w:tc>
        <w:tc>
          <w:tcPr>
            <w:tcW w:w="949" w:type="dxa"/>
          </w:tcPr>
          <w:p w:rsidR="00AD1151" w:rsidRPr="00AD1151" w:rsidRDefault="002F67E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222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429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4/2/1400 تا 31/2/</w:t>
            </w:r>
          </w:p>
        </w:tc>
        <w:tc>
          <w:tcPr>
            <w:tcW w:w="448" w:type="dxa"/>
            <w:tcBorders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150613" w:rsidRPr="00AD1151" w:rsidTr="00C72194">
        <w:tc>
          <w:tcPr>
            <w:tcW w:w="1260" w:type="dxa"/>
            <w:tcBorders>
              <w:left w:val="thinThickSmallGap" w:sz="24" w:space="0" w:color="auto"/>
            </w:tcBorders>
          </w:tcPr>
          <w:p w:rsidR="00AD1151" w:rsidRPr="00DC6315" w:rsidRDefault="00DC6315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پوست</w:t>
            </w:r>
          </w:p>
        </w:tc>
        <w:tc>
          <w:tcPr>
            <w:tcW w:w="1260" w:type="dxa"/>
          </w:tcPr>
          <w:p w:rsidR="00AD1151" w:rsidRPr="00AD1151" w:rsidRDefault="00430AA5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نورولوژی</w:t>
            </w:r>
          </w:p>
        </w:tc>
        <w:tc>
          <w:tcPr>
            <w:tcW w:w="1170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زنان</w:t>
            </w:r>
          </w:p>
        </w:tc>
        <w:tc>
          <w:tcPr>
            <w:tcW w:w="1080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زنان</w:t>
            </w:r>
          </w:p>
        </w:tc>
        <w:tc>
          <w:tcPr>
            <w:tcW w:w="1213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عفونی</w:t>
            </w:r>
          </w:p>
        </w:tc>
        <w:tc>
          <w:tcPr>
            <w:tcW w:w="949" w:type="dxa"/>
          </w:tcPr>
          <w:p w:rsidR="00AD1151" w:rsidRPr="00AD1151" w:rsidRDefault="003F471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قلب</w:t>
            </w:r>
          </w:p>
        </w:tc>
        <w:tc>
          <w:tcPr>
            <w:tcW w:w="949" w:type="dxa"/>
          </w:tcPr>
          <w:p w:rsidR="00AD1151" w:rsidRPr="00AD1151" w:rsidRDefault="002F67E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222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429" w:type="dxa"/>
          </w:tcPr>
          <w:p w:rsidR="00AD1151" w:rsidRPr="00AD1151" w:rsidRDefault="002F11AB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1/3/1400تا21/3</w:t>
            </w:r>
          </w:p>
        </w:tc>
        <w:tc>
          <w:tcPr>
            <w:tcW w:w="448" w:type="dxa"/>
            <w:tcBorders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150613" w:rsidRPr="00AD1151" w:rsidTr="00C72194">
        <w:trPr>
          <w:trHeight w:val="269"/>
        </w:trPr>
        <w:tc>
          <w:tcPr>
            <w:tcW w:w="1260" w:type="dxa"/>
            <w:tcBorders>
              <w:left w:val="thinThickSmallGap" w:sz="24" w:space="0" w:color="auto"/>
            </w:tcBorders>
          </w:tcPr>
          <w:p w:rsidR="00AD1151" w:rsidRPr="00DC6315" w:rsidRDefault="00DC6315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بهداشت</w:t>
            </w:r>
          </w:p>
        </w:tc>
        <w:tc>
          <w:tcPr>
            <w:tcW w:w="1260" w:type="dxa"/>
          </w:tcPr>
          <w:p w:rsidR="00AD1151" w:rsidRPr="00AD1151" w:rsidRDefault="00430AA5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روان</w:t>
            </w:r>
          </w:p>
        </w:tc>
        <w:tc>
          <w:tcPr>
            <w:tcW w:w="1170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زنان</w:t>
            </w:r>
          </w:p>
        </w:tc>
        <w:tc>
          <w:tcPr>
            <w:tcW w:w="1080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زنان</w:t>
            </w:r>
          </w:p>
        </w:tc>
        <w:tc>
          <w:tcPr>
            <w:tcW w:w="1213" w:type="dxa"/>
          </w:tcPr>
          <w:p w:rsidR="00AD1151" w:rsidRPr="00AD1151" w:rsidRDefault="003F471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بهداشت</w:t>
            </w:r>
          </w:p>
        </w:tc>
        <w:tc>
          <w:tcPr>
            <w:tcW w:w="949" w:type="dxa"/>
          </w:tcPr>
          <w:p w:rsidR="00AD1151" w:rsidRPr="00AD1151" w:rsidRDefault="003F471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بهداشت</w:t>
            </w:r>
          </w:p>
        </w:tc>
        <w:tc>
          <w:tcPr>
            <w:tcW w:w="949" w:type="dxa"/>
          </w:tcPr>
          <w:p w:rsidR="00AD1151" w:rsidRPr="00AD1151" w:rsidRDefault="002F67E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222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429" w:type="dxa"/>
          </w:tcPr>
          <w:p w:rsidR="00AD1151" w:rsidRPr="00AD1151" w:rsidRDefault="002F11AB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22/3/1400تا11/4</w:t>
            </w:r>
          </w:p>
        </w:tc>
        <w:tc>
          <w:tcPr>
            <w:tcW w:w="448" w:type="dxa"/>
            <w:tcBorders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</w:p>
        </w:tc>
      </w:tr>
      <w:tr w:rsidR="00150613" w:rsidRPr="00AD1151" w:rsidTr="00C72194">
        <w:trPr>
          <w:trHeight w:val="413"/>
        </w:trPr>
        <w:tc>
          <w:tcPr>
            <w:tcW w:w="1260" w:type="dxa"/>
            <w:tcBorders>
              <w:left w:val="thinThickSmallGap" w:sz="24" w:space="0" w:color="auto"/>
            </w:tcBorders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زنان</w:t>
            </w:r>
          </w:p>
        </w:tc>
        <w:tc>
          <w:tcPr>
            <w:tcW w:w="1260" w:type="dxa"/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زنان</w:t>
            </w:r>
          </w:p>
        </w:tc>
        <w:tc>
          <w:tcPr>
            <w:tcW w:w="1170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نورولوژی</w:t>
            </w:r>
          </w:p>
        </w:tc>
        <w:tc>
          <w:tcPr>
            <w:tcW w:w="1080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روان</w:t>
            </w:r>
          </w:p>
        </w:tc>
        <w:tc>
          <w:tcPr>
            <w:tcW w:w="1213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49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49" w:type="dxa"/>
          </w:tcPr>
          <w:p w:rsidR="00AD1151" w:rsidRPr="00AD1151" w:rsidRDefault="003F471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عفونی</w:t>
            </w:r>
          </w:p>
        </w:tc>
        <w:tc>
          <w:tcPr>
            <w:tcW w:w="1222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قلب</w:t>
            </w:r>
          </w:p>
        </w:tc>
        <w:tc>
          <w:tcPr>
            <w:tcW w:w="1429" w:type="dxa"/>
          </w:tcPr>
          <w:p w:rsidR="00AD1151" w:rsidRPr="00AD1151" w:rsidRDefault="002F11AB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12/4/1400تا1/5</w:t>
            </w:r>
          </w:p>
        </w:tc>
        <w:tc>
          <w:tcPr>
            <w:tcW w:w="448" w:type="dxa"/>
            <w:tcBorders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</w:p>
        </w:tc>
      </w:tr>
      <w:tr w:rsidR="00150613" w:rsidRPr="00AD1151" w:rsidTr="00C72194">
        <w:tc>
          <w:tcPr>
            <w:tcW w:w="1260" w:type="dxa"/>
            <w:tcBorders>
              <w:left w:val="thinThickSmallGap" w:sz="24" w:space="0" w:color="auto"/>
            </w:tcBorders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زنان</w:t>
            </w:r>
          </w:p>
        </w:tc>
        <w:tc>
          <w:tcPr>
            <w:tcW w:w="1260" w:type="dxa"/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زنان</w:t>
            </w:r>
          </w:p>
        </w:tc>
        <w:tc>
          <w:tcPr>
            <w:tcW w:w="1170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روان</w:t>
            </w:r>
          </w:p>
        </w:tc>
        <w:tc>
          <w:tcPr>
            <w:tcW w:w="1080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نورولوژی</w:t>
            </w:r>
          </w:p>
        </w:tc>
        <w:tc>
          <w:tcPr>
            <w:tcW w:w="1213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49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49" w:type="dxa"/>
          </w:tcPr>
          <w:p w:rsidR="00AD1151" w:rsidRPr="00AD1151" w:rsidRDefault="002F67E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قلب</w:t>
            </w:r>
          </w:p>
        </w:tc>
        <w:tc>
          <w:tcPr>
            <w:tcW w:w="1222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عفونی</w:t>
            </w:r>
          </w:p>
        </w:tc>
        <w:tc>
          <w:tcPr>
            <w:tcW w:w="1429" w:type="dxa"/>
          </w:tcPr>
          <w:p w:rsidR="00AD1151" w:rsidRPr="00AD1151" w:rsidRDefault="0013153C" w:rsidP="00D71C5B">
            <w:pPr>
              <w:tabs>
                <w:tab w:val="center" w:pos="603"/>
              </w:tabs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2/5/1400 تا22/5/</w:t>
            </w:r>
          </w:p>
        </w:tc>
        <w:tc>
          <w:tcPr>
            <w:tcW w:w="448" w:type="dxa"/>
            <w:tcBorders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150613" w:rsidRPr="00AD1151" w:rsidTr="00C72194">
        <w:tc>
          <w:tcPr>
            <w:tcW w:w="1260" w:type="dxa"/>
            <w:tcBorders>
              <w:left w:val="thinThickSmallGap" w:sz="24" w:space="0" w:color="auto"/>
            </w:tcBorders>
          </w:tcPr>
          <w:p w:rsidR="00AD1151" w:rsidRPr="00AD1151" w:rsidRDefault="00000252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رادیولوژی</w:t>
            </w:r>
          </w:p>
        </w:tc>
        <w:tc>
          <w:tcPr>
            <w:tcW w:w="1260" w:type="dxa"/>
          </w:tcPr>
          <w:p w:rsidR="00AD1151" w:rsidRPr="00AD1151" w:rsidRDefault="00000252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رادیولوژی</w:t>
            </w:r>
          </w:p>
        </w:tc>
        <w:tc>
          <w:tcPr>
            <w:tcW w:w="1170" w:type="dxa"/>
          </w:tcPr>
          <w:p w:rsidR="00AD1151" w:rsidRPr="00AD1151" w:rsidRDefault="00000252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رادیولوژی</w:t>
            </w:r>
          </w:p>
        </w:tc>
        <w:tc>
          <w:tcPr>
            <w:tcW w:w="1080" w:type="dxa"/>
          </w:tcPr>
          <w:p w:rsidR="00AD1151" w:rsidRPr="00AD1151" w:rsidRDefault="00000252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رادیولوژی</w:t>
            </w:r>
          </w:p>
        </w:tc>
        <w:tc>
          <w:tcPr>
            <w:tcW w:w="1213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49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49" w:type="dxa"/>
          </w:tcPr>
          <w:p w:rsidR="00AD1151" w:rsidRPr="00AD1151" w:rsidRDefault="002F67E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بهداشت</w:t>
            </w:r>
          </w:p>
        </w:tc>
        <w:tc>
          <w:tcPr>
            <w:tcW w:w="1222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بهداشت</w:t>
            </w:r>
          </w:p>
        </w:tc>
        <w:tc>
          <w:tcPr>
            <w:tcW w:w="1429" w:type="dxa"/>
          </w:tcPr>
          <w:p w:rsidR="00AD1151" w:rsidRPr="00AD1151" w:rsidRDefault="001D1FEA" w:rsidP="00D71C5B">
            <w:pPr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23/5/1400تا19/6/</w:t>
            </w:r>
          </w:p>
        </w:tc>
        <w:tc>
          <w:tcPr>
            <w:tcW w:w="448" w:type="dxa"/>
            <w:tcBorders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6</w:t>
            </w:r>
          </w:p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</w:p>
        </w:tc>
      </w:tr>
      <w:tr w:rsidR="00150613" w:rsidRPr="00AD1151" w:rsidTr="00C72194">
        <w:tc>
          <w:tcPr>
            <w:tcW w:w="1260" w:type="dxa"/>
            <w:tcBorders>
              <w:left w:val="thinThickSmallGap" w:sz="24" w:space="0" w:color="auto"/>
            </w:tcBorders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قلب</w:t>
            </w:r>
          </w:p>
        </w:tc>
        <w:tc>
          <w:tcPr>
            <w:tcW w:w="1260" w:type="dxa"/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عفونی</w:t>
            </w:r>
          </w:p>
        </w:tc>
        <w:tc>
          <w:tcPr>
            <w:tcW w:w="1170" w:type="dxa"/>
          </w:tcPr>
          <w:p w:rsidR="00AD1151" w:rsidRPr="00AD1151" w:rsidRDefault="00000252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080" w:type="dxa"/>
          </w:tcPr>
          <w:p w:rsidR="00AD1151" w:rsidRPr="00AD1151" w:rsidRDefault="00000252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213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روان</w:t>
            </w:r>
          </w:p>
        </w:tc>
        <w:tc>
          <w:tcPr>
            <w:tcW w:w="949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نورولوژی</w:t>
            </w:r>
          </w:p>
        </w:tc>
        <w:tc>
          <w:tcPr>
            <w:tcW w:w="949" w:type="dxa"/>
          </w:tcPr>
          <w:p w:rsidR="00AD1151" w:rsidRPr="00AD1151" w:rsidRDefault="002F67E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زنان</w:t>
            </w:r>
          </w:p>
        </w:tc>
        <w:tc>
          <w:tcPr>
            <w:tcW w:w="1222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زنان</w:t>
            </w:r>
          </w:p>
        </w:tc>
        <w:tc>
          <w:tcPr>
            <w:tcW w:w="1429" w:type="dxa"/>
          </w:tcPr>
          <w:p w:rsidR="00AD1151" w:rsidRPr="00AD1151" w:rsidRDefault="001D1FEA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20/6/1400تا16/7/</w:t>
            </w:r>
          </w:p>
        </w:tc>
        <w:tc>
          <w:tcPr>
            <w:tcW w:w="448" w:type="dxa"/>
            <w:tcBorders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7</w:t>
            </w:r>
          </w:p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</w:p>
        </w:tc>
      </w:tr>
      <w:tr w:rsidR="00150613" w:rsidRPr="00AD1151" w:rsidTr="00C72194">
        <w:tc>
          <w:tcPr>
            <w:tcW w:w="1260" w:type="dxa"/>
            <w:tcBorders>
              <w:left w:val="thinThickSmallGap" w:sz="24" w:space="0" w:color="auto"/>
            </w:tcBorders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عفونی</w:t>
            </w:r>
          </w:p>
        </w:tc>
        <w:tc>
          <w:tcPr>
            <w:tcW w:w="1260" w:type="dxa"/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قلب</w:t>
            </w:r>
          </w:p>
        </w:tc>
        <w:tc>
          <w:tcPr>
            <w:tcW w:w="1170" w:type="dxa"/>
          </w:tcPr>
          <w:p w:rsidR="00AD1151" w:rsidRPr="00AD1151" w:rsidRDefault="00000252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080" w:type="dxa"/>
          </w:tcPr>
          <w:p w:rsidR="00AD1151" w:rsidRPr="00AD1151" w:rsidRDefault="00000252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213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نورولوژی</w:t>
            </w:r>
          </w:p>
        </w:tc>
        <w:tc>
          <w:tcPr>
            <w:tcW w:w="949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روان</w:t>
            </w:r>
          </w:p>
        </w:tc>
        <w:tc>
          <w:tcPr>
            <w:tcW w:w="949" w:type="dxa"/>
          </w:tcPr>
          <w:p w:rsidR="00AD1151" w:rsidRPr="00AD1151" w:rsidRDefault="002F67E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زنان</w:t>
            </w:r>
          </w:p>
        </w:tc>
        <w:tc>
          <w:tcPr>
            <w:tcW w:w="1222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زنان</w:t>
            </w:r>
          </w:p>
        </w:tc>
        <w:tc>
          <w:tcPr>
            <w:tcW w:w="1429" w:type="dxa"/>
          </w:tcPr>
          <w:p w:rsidR="00AD1151" w:rsidRPr="00AD1151" w:rsidRDefault="001D1FEA" w:rsidP="00D71C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17/7/1400تا14/8/</w:t>
            </w:r>
          </w:p>
        </w:tc>
        <w:tc>
          <w:tcPr>
            <w:tcW w:w="448" w:type="dxa"/>
            <w:tcBorders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8</w:t>
            </w:r>
          </w:p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</w:p>
        </w:tc>
      </w:tr>
      <w:tr w:rsidR="00150613" w:rsidRPr="00AD1151" w:rsidTr="00C72194">
        <w:tc>
          <w:tcPr>
            <w:tcW w:w="1260" w:type="dxa"/>
            <w:tcBorders>
              <w:left w:val="thinThickSmallGap" w:sz="24" w:space="0" w:color="auto"/>
            </w:tcBorders>
          </w:tcPr>
          <w:p w:rsidR="00AD1151" w:rsidRPr="00AD1151" w:rsidRDefault="00D738CF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نورولوژی</w:t>
            </w:r>
          </w:p>
        </w:tc>
        <w:tc>
          <w:tcPr>
            <w:tcW w:w="1260" w:type="dxa"/>
          </w:tcPr>
          <w:p w:rsidR="00AD1151" w:rsidRPr="00DC6315" w:rsidRDefault="00A40F0A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پوست</w:t>
            </w:r>
          </w:p>
        </w:tc>
        <w:tc>
          <w:tcPr>
            <w:tcW w:w="1170" w:type="dxa"/>
          </w:tcPr>
          <w:p w:rsidR="00AD1151" w:rsidRPr="00AD1151" w:rsidRDefault="00000252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080" w:type="dxa"/>
          </w:tcPr>
          <w:p w:rsidR="00AD1151" w:rsidRPr="00AD1151" w:rsidRDefault="00000252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213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زنان</w:t>
            </w:r>
          </w:p>
        </w:tc>
        <w:tc>
          <w:tcPr>
            <w:tcW w:w="949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زنان</w:t>
            </w:r>
          </w:p>
        </w:tc>
        <w:tc>
          <w:tcPr>
            <w:tcW w:w="949" w:type="dxa"/>
          </w:tcPr>
          <w:p w:rsidR="00AD1151" w:rsidRPr="00AD1151" w:rsidRDefault="002F67E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روان</w:t>
            </w:r>
          </w:p>
        </w:tc>
        <w:tc>
          <w:tcPr>
            <w:tcW w:w="1222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نورولوژی</w:t>
            </w:r>
          </w:p>
        </w:tc>
        <w:tc>
          <w:tcPr>
            <w:tcW w:w="1429" w:type="dxa"/>
          </w:tcPr>
          <w:p w:rsidR="00AD1151" w:rsidRPr="00AD1151" w:rsidRDefault="001D1FEA" w:rsidP="00D71C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15/8/1400تا12/9/</w:t>
            </w:r>
          </w:p>
        </w:tc>
        <w:tc>
          <w:tcPr>
            <w:tcW w:w="448" w:type="dxa"/>
            <w:tcBorders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9</w:t>
            </w:r>
          </w:p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</w:p>
        </w:tc>
      </w:tr>
      <w:tr w:rsidR="00150613" w:rsidRPr="00AD1151" w:rsidTr="00C72194">
        <w:tc>
          <w:tcPr>
            <w:tcW w:w="1260" w:type="dxa"/>
            <w:tcBorders>
              <w:left w:val="thinThickSmallGap" w:sz="24" w:space="0" w:color="auto"/>
            </w:tcBorders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260" w:type="dxa"/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170" w:type="dxa"/>
          </w:tcPr>
          <w:p w:rsidR="00AD1151" w:rsidRPr="00AD1151" w:rsidRDefault="0015061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قلب</w:t>
            </w:r>
          </w:p>
        </w:tc>
        <w:tc>
          <w:tcPr>
            <w:tcW w:w="1080" w:type="dxa"/>
          </w:tcPr>
          <w:p w:rsidR="00AD1151" w:rsidRPr="00AD1151" w:rsidRDefault="00000252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عفونی</w:t>
            </w:r>
          </w:p>
        </w:tc>
        <w:tc>
          <w:tcPr>
            <w:tcW w:w="1213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زنان</w:t>
            </w:r>
          </w:p>
        </w:tc>
        <w:tc>
          <w:tcPr>
            <w:tcW w:w="949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زنان</w:t>
            </w:r>
          </w:p>
        </w:tc>
        <w:tc>
          <w:tcPr>
            <w:tcW w:w="949" w:type="dxa"/>
          </w:tcPr>
          <w:p w:rsidR="00AD1151" w:rsidRPr="00AD1151" w:rsidRDefault="002F67E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نورولوژی</w:t>
            </w:r>
          </w:p>
        </w:tc>
        <w:tc>
          <w:tcPr>
            <w:tcW w:w="1222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روان</w:t>
            </w:r>
          </w:p>
        </w:tc>
        <w:tc>
          <w:tcPr>
            <w:tcW w:w="1429" w:type="dxa"/>
          </w:tcPr>
          <w:p w:rsidR="00AD1151" w:rsidRPr="00AD1151" w:rsidRDefault="001D1FEA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13/9/1400تا10/10/</w:t>
            </w:r>
          </w:p>
        </w:tc>
        <w:tc>
          <w:tcPr>
            <w:tcW w:w="448" w:type="dxa"/>
            <w:tcBorders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10</w:t>
            </w:r>
          </w:p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</w:p>
        </w:tc>
      </w:tr>
      <w:tr w:rsidR="00150613" w:rsidRPr="00AD1151" w:rsidTr="00C72194">
        <w:tc>
          <w:tcPr>
            <w:tcW w:w="1260" w:type="dxa"/>
            <w:tcBorders>
              <w:left w:val="thinThickSmallGap" w:sz="24" w:space="0" w:color="auto"/>
            </w:tcBorders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260" w:type="dxa"/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170" w:type="dxa"/>
          </w:tcPr>
          <w:p w:rsidR="00AD1151" w:rsidRPr="00AD1151" w:rsidRDefault="00000252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عفونی</w:t>
            </w:r>
          </w:p>
        </w:tc>
        <w:tc>
          <w:tcPr>
            <w:tcW w:w="1080" w:type="dxa"/>
          </w:tcPr>
          <w:p w:rsidR="00AD1151" w:rsidRPr="00AD1151" w:rsidRDefault="0015061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قلب</w:t>
            </w:r>
          </w:p>
        </w:tc>
        <w:tc>
          <w:tcPr>
            <w:tcW w:w="1213" w:type="dxa"/>
          </w:tcPr>
          <w:p w:rsidR="00AD1151" w:rsidRPr="00AD1151" w:rsidRDefault="002F67E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رادیولوژی</w:t>
            </w:r>
          </w:p>
        </w:tc>
        <w:tc>
          <w:tcPr>
            <w:tcW w:w="949" w:type="dxa"/>
          </w:tcPr>
          <w:p w:rsidR="00AD1151" w:rsidRPr="00AD1151" w:rsidRDefault="002F67E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رادیولوژی</w:t>
            </w:r>
          </w:p>
        </w:tc>
        <w:tc>
          <w:tcPr>
            <w:tcW w:w="949" w:type="dxa"/>
          </w:tcPr>
          <w:p w:rsidR="00AD1151" w:rsidRPr="00AD1151" w:rsidRDefault="002F67E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رادیولوژی</w:t>
            </w:r>
          </w:p>
        </w:tc>
        <w:tc>
          <w:tcPr>
            <w:tcW w:w="1222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رادیولوژی</w:t>
            </w:r>
          </w:p>
        </w:tc>
        <w:tc>
          <w:tcPr>
            <w:tcW w:w="1429" w:type="dxa"/>
          </w:tcPr>
          <w:p w:rsidR="00AD1151" w:rsidRPr="00AD1151" w:rsidRDefault="001D1FEA" w:rsidP="00D71C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11/10/1400تا</w:t>
            </w:r>
            <w:r w:rsidR="00591E1D">
              <w:rPr>
                <w:rFonts w:cs="B Nazanin" w:hint="cs"/>
                <w:sz w:val="20"/>
                <w:szCs w:val="20"/>
                <w:rtl/>
                <w:lang w:bidi="fa-IR"/>
              </w:rPr>
              <w:t>8/11/</w:t>
            </w:r>
          </w:p>
        </w:tc>
        <w:tc>
          <w:tcPr>
            <w:tcW w:w="448" w:type="dxa"/>
            <w:tcBorders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</w:p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150613" w:rsidRPr="00AD1151" w:rsidTr="00C72194">
        <w:tc>
          <w:tcPr>
            <w:tcW w:w="1260" w:type="dxa"/>
            <w:tcBorders>
              <w:left w:val="thinThickSmallGap" w:sz="24" w:space="0" w:color="auto"/>
            </w:tcBorders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260" w:type="dxa"/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170" w:type="dxa"/>
          </w:tcPr>
          <w:p w:rsidR="00AD1151" w:rsidRPr="00AD1151" w:rsidRDefault="0015061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/>
                <w:sz w:val="20"/>
                <w:szCs w:val="20"/>
                <w:lang w:bidi="fa-IR"/>
              </w:rPr>
              <w:t>off</w:t>
            </w:r>
          </w:p>
        </w:tc>
        <w:tc>
          <w:tcPr>
            <w:tcW w:w="1080" w:type="dxa"/>
          </w:tcPr>
          <w:p w:rsidR="00AD1151" w:rsidRPr="00AD1151" w:rsidRDefault="0015061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/>
                <w:sz w:val="20"/>
                <w:szCs w:val="20"/>
                <w:lang w:bidi="fa-IR"/>
              </w:rPr>
              <w:t>off</w:t>
            </w:r>
          </w:p>
        </w:tc>
        <w:tc>
          <w:tcPr>
            <w:tcW w:w="1213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قلب</w:t>
            </w:r>
          </w:p>
        </w:tc>
        <w:tc>
          <w:tcPr>
            <w:tcW w:w="949" w:type="dxa"/>
          </w:tcPr>
          <w:p w:rsidR="00AD1151" w:rsidRPr="00AD1151" w:rsidRDefault="002F67E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/>
                <w:sz w:val="20"/>
                <w:szCs w:val="20"/>
                <w:lang w:bidi="fa-IR"/>
              </w:rPr>
              <w:t>off</w:t>
            </w:r>
          </w:p>
        </w:tc>
        <w:tc>
          <w:tcPr>
            <w:tcW w:w="949" w:type="dxa"/>
          </w:tcPr>
          <w:p w:rsidR="00AD1151" w:rsidRPr="00AD1151" w:rsidRDefault="002F67E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/>
                <w:sz w:val="20"/>
                <w:szCs w:val="20"/>
                <w:lang w:bidi="fa-IR"/>
              </w:rPr>
              <w:t>off</w:t>
            </w:r>
          </w:p>
        </w:tc>
        <w:tc>
          <w:tcPr>
            <w:tcW w:w="1222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D1151">
              <w:rPr>
                <w:rFonts w:cs="B Nazanin"/>
                <w:sz w:val="20"/>
                <w:szCs w:val="20"/>
                <w:lang w:bidi="fa-IR"/>
              </w:rPr>
              <w:t>off</w:t>
            </w:r>
          </w:p>
        </w:tc>
        <w:tc>
          <w:tcPr>
            <w:tcW w:w="1429" w:type="dxa"/>
          </w:tcPr>
          <w:p w:rsidR="00AD1151" w:rsidRPr="00AD1151" w:rsidRDefault="00591E1D" w:rsidP="00D71C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9/11/1400تا6/12/</w:t>
            </w:r>
          </w:p>
        </w:tc>
        <w:tc>
          <w:tcPr>
            <w:tcW w:w="448" w:type="dxa"/>
            <w:tcBorders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150613" w:rsidRPr="00AD1151" w:rsidTr="00C72194">
        <w:tc>
          <w:tcPr>
            <w:tcW w:w="1260" w:type="dxa"/>
            <w:tcBorders>
              <w:left w:val="thinThickSmallGap" w:sz="24" w:space="0" w:color="auto"/>
            </w:tcBorders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ارتوپدی</w:t>
            </w:r>
          </w:p>
        </w:tc>
        <w:tc>
          <w:tcPr>
            <w:tcW w:w="1260" w:type="dxa"/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بیهوشی/طب</w:t>
            </w:r>
          </w:p>
        </w:tc>
        <w:tc>
          <w:tcPr>
            <w:tcW w:w="1170" w:type="dxa"/>
          </w:tcPr>
          <w:p w:rsidR="00AD1151" w:rsidRPr="00AD1151" w:rsidRDefault="0015061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جراحی</w:t>
            </w:r>
          </w:p>
        </w:tc>
        <w:tc>
          <w:tcPr>
            <w:tcW w:w="1080" w:type="dxa"/>
          </w:tcPr>
          <w:p w:rsidR="00AD1151" w:rsidRPr="00AD1151" w:rsidRDefault="0015061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جراحی</w:t>
            </w:r>
          </w:p>
        </w:tc>
        <w:tc>
          <w:tcPr>
            <w:tcW w:w="1213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/>
                <w:sz w:val="20"/>
                <w:szCs w:val="20"/>
                <w:lang w:bidi="fa-IR"/>
              </w:rPr>
              <w:t>ENT</w:t>
            </w:r>
          </w:p>
        </w:tc>
        <w:tc>
          <w:tcPr>
            <w:tcW w:w="949" w:type="dxa"/>
          </w:tcPr>
          <w:p w:rsidR="00AD1151" w:rsidRPr="00AD1151" w:rsidRDefault="002F67E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949" w:type="dxa"/>
          </w:tcPr>
          <w:p w:rsidR="00AD1151" w:rsidRPr="00AD1151" w:rsidRDefault="002F67E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1222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1429" w:type="dxa"/>
          </w:tcPr>
          <w:p w:rsidR="00AD1151" w:rsidRDefault="00591E1D" w:rsidP="00C7219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7/12/1400تا27/12/</w:t>
            </w:r>
          </w:p>
          <w:p w:rsidR="00591E1D" w:rsidRPr="00AD1151" w:rsidRDefault="00591E1D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14/1/1401تا 19/1/</w:t>
            </w:r>
          </w:p>
        </w:tc>
        <w:tc>
          <w:tcPr>
            <w:tcW w:w="448" w:type="dxa"/>
            <w:tcBorders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150613" w:rsidRPr="00AD1151" w:rsidTr="00C72194">
        <w:tc>
          <w:tcPr>
            <w:tcW w:w="1260" w:type="dxa"/>
            <w:tcBorders>
              <w:left w:val="thinThickSmallGap" w:sz="24" w:space="0" w:color="auto"/>
            </w:tcBorders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بیهوشی/طب</w:t>
            </w:r>
          </w:p>
        </w:tc>
        <w:tc>
          <w:tcPr>
            <w:tcW w:w="1260" w:type="dxa"/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ارتوپدی</w:t>
            </w:r>
          </w:p>
        </w:tc>
        <w:tc>
          <w:tcPr>
            <w:tcW w:w="1170" w:type="dxa"/>
          </w:tcPr>
          <w:p w:rsidR="00AD1151" w:rsidRPr="00AD1151" w:rsidRDefault="0015061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جراحی</w:t>
            </w:r>
          </w:p>
        </w:tc>
        <w:tc>
          <w:tcPr>
            <w:tcW w:w="1080" w:type="dxa"/>
          </w:tcPr>
          <w:p w:rsidR="00AD1151" w:rsidRPr="00AD1151" w:rsidRDefault="0015061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جراحی</w:t>
            </w:r>
          </w:p>
        </w:tc>
        <w:tc>
          <w:tcPr>
            <w:tcW w:w="1213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چشم/ارولوژی</w:t>
            </w:r>
          </w:p>
        </w:tc>
        <w:tc>
          <w:tcPr>
            <w:tcW w:w="949" w:type="dxa"/>
          </w:tcPr>
          <w:p w:rsidR="00AD1151" w:rsidRPr="00AD1151" w:rsidRDefault="002F67E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949" w:type="dxa"/>
          </w:tcPr>
          <w:p w:rsidR="00AD1151" w:rsidRPr="00AD1151" w:rsidRDefault="002F67E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1222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1429" w:type="dxa"/>
          </w:tcPr>
          <w:p w:rsidR="00AD1151" w:rsidRPr="00AD1151" w:rsidRDefault="00591E1D" w:rsidP="00D71C5B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20/1/1401تا</w:t>
            </w:r>
            <w:r w:rsidR="00072B2E">
              <w:rPr>
                <w:rFonts w:cs="B Nazanin" w:hint="cs"/>
                <w:sz w:val="20"/>
                <w:szCs w:val="20"/>
                <w:rtl/>
                <w:lang w:bidi="fa-IR"/>
              </w:rPr>
              <w:t>16/2/</w:t>
            </w:r>
          </w:p>
        </w:tc>
        <w:tc>
          <w:tcPr>
            <w:tcW w:w="448" w:type="dxa"/>
            <w:tcBorders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14</w:t>
            </w:r>
          </w:p>
          <w:p w:rsidR="00AD1151" w:rsidRPr="00AD1151" w:rsidRDefault="00AD1151" w:rsidP="00C72194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150613" w:rsidRPr="00AD1151" w:rsidTr="00DC6315">
        <w:trPr>
          <w:trHeight w:val="260"/>
        </w:trPr>
        <w:tc>
          <w:tcPr>
            <w:tcW w:w="1260" w:type="dxa"/>
            <w:tcBorders>
              <w:left w:val="thinThickSmallGap" w:sz="24" w:space="0" w:color="auto"/>
            </w:tcBorders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جراحی</w:t>
            </w:r>
          </w:p>
        </w:tc>
        <w:tc>
          <w:tcPr>
            <w:tcW w:w="1260" w:type="dxa"/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جراحی</w:t>
            </w:r>
          </w:p>
        </w:tc>
        <w:tc>
          <w:tcPr>
            <w:tcW w:w="1170" w:type="dxa"/>
          </w:tcPr>
          <w:p w:rsidR="00AD1151" w:rsidRPr="00AD1151" w:rsidRDefault="00430AA5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/>
                <w:sz w:val="20"/>
                <w:szCs w:val="20"/>
                <w:lang w:bidi="fa-IR"/>
              </w:rPr>
              <w:t>ENT</w:t>
            </w:r>
          </w:p>
        </w:tc>
        <w:tc>
          <w:tcPr>
            <w:tcW w:w="1080" w:type="dxa"/>
          </w:tcPr>
          <w:p w:rsidR="00AD1151" w:rsidRPr="00AD1151" w:rsidRDefault="0015061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چشم/ارولوژی</w:t>
            </w:r>
          </w:p>
        </w:tc>
        <w:tc>
          <w:tcPr>
            <w:tcW w:w="1213" w:type="dxa"/>
          </w:tcPr>
          <w:p w:rsidR="00AD1151" w:rsidRPr="00AD1151" w:rsidRDefault="00F57568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بیهوشی/طب</w:t>
            </w:r>
          </w:p>
        </w:tc>
        <w:tc>
          <w:tcPr>
            <w:tcW w:w="949" w:type="dxa"/>
          </w:tcPr>
          <w:p w:rsidR="00AD1151" w:rsidRPr="00AD1151" w:rsidRDefault="002F67E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949" w:type="dxa"/>
          </w:tcPr>
          <w:p w:rsidR="00AD1151" w:rsidRPr="00AD1151" w:rsidRDefault="002F67E3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1222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1429" w:type="dxa"/>
          </w:tcPr>
          <w:p w:rsidR="00AD1151" w:rsidRPr="00AD1151" w:rsidRDefault="00072B2E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17/2/1401تا</w:t>
            </w:r>
            <w:r w:rsidR="00A10678">
              <w:rPr>
                <w:rFonts w:cs="B Nazanin" w:hint="cs"/>
                <w:sz w:val="20"/>
                <w:szCs w:val="20"/>
                <w:rtl/>
                <w:lang w:bidi="fa-IR"/>
              </w:rPr>
              <w:t>13/3/</w:t>
            </w:r>
          </w:p>
        </w:tc>
        <w:tc>
          <w:tcPr>
            <w:tcW w:w="448" w:type="dxa"/>
            <w:tcBorders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</w:p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150613" w:rsidRPr="00AD1151" w:rsidTr="00C72194">
        <w:tc>
          <w:tcPr>
            <w:tcW w:w="1260" w:type="dxa"/>
            <w:tcBorders>
              <w:left w:val="thinThickSmallGap" w:sz="24" w:space="0" w:color="auto"/>
            </w:tcBorders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جراحی</w:t>
            </w:r>
          </w:p>
        </w:tc>
        <w:tc>
          <w:tcPr>
            <w:tcW w:w="1260" w:type="dxa"/>
          </w:tcPr>
          <w:p w:rsidR="00AD1151" w:rsidRPr="00DC6315" w:rsidRDefault="00A40F0A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جراحی</w:t>
            </w:r>
          </w:p>
        </w:tc>
        <w:tc>
          <w:tcPr>
            <w:tcW w:w="1170" w:type="dxa"/>
          </w:tcPr>
          <w:p w:rsidR="00AD1151" w:rsidRPr="00DC6315" w:rsidRDefault="00430AA5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پوست</w:t>
            </w:r>
          </w:p>
        </w:tc>
        <w:tc>
          <w:tcPr>
            <w:tcW w:w="1080" w:type="dxa"/>
          </w:tcPr>
          <w:p w:rsidR="00AD1151" w:rsidRPr="00DC6315" w:rsidRDefault="00F57568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1213" w:type="dxa"/>
          </w:tcPr>
          <w:p w:rsidR="00AD1151" w:rsidRPr="00DC6315" w:rsidRDefault="00F57568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949" w:type="dxa"/>
          </w:tcPr>
          <w:p w:rsidR="00AD1151" w:rsidRPr="00DC6315" w:rsidRDefault="00C95B10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چشم/ارولوژی</w:t>
            </w:r>
            <w:bookmarkStart w:id="0" w:name="_GoBack"/>
            <w:bookmarkEnd w:id="0"/>
          </w:p>
        </w:tc>
        <w:tc>
          <w:tcPr>
            <w:tcW w:w="949" w:type="dxa"/>
          </w:tcPr>
          <w:p w:rsidR="00AD1151" w:rsidRPr="00DC6315" w:rsidRDefault="003F471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پوست</w:t>
            </w:r>
          </w:p>
        </w:tc>
        <w:tc>
          <w:tcPr>
            <w:tcW w:w="1222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D1151">
              <w:rPr>
                <w:rFonts w:cs="B Nazanin"/>
                <w:sz w:val="20"/>
                <w:szCs w:val="20"/>
                <w:lang w:bidi="fa-IR"/>
              </w:rPr>
              <w:t>ENT</w:t>
            </w:r>
          </w:p>
        </w:tc>
        <w:tc>
          <w:tcPr>
            <w:tcW w:w="1429" w:type="dxa"/>
          </w:tcPr>
          <w:p w:rsidR="00CF39B2" w:rsidRPr="00AD1151" w:rsidRDefault="00A10678" w:rsidP="00D71C5B">
            <w:pPr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14/3/1401تا10/4/</w:t>
            </w:r>
          </w:p>
        </w:tc>
        <w:tc>
          <w:tcPr>
            <w:tcW w:w="448" w:type="dxa"/>
            <w:tcBorders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</w:p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150613" w:rsidRPr="00AD1151" w:rsidTr="00C72194">
        <w:tc>
          <w:tcPr>
            <w:tcW w:w="1260" w:type="dxa"/>
            <w:tcBorders>
              <w:left w:val="thinThickSmallGap" w:sz="24" w:space="0" w:color="auto"/>
            </w:tcBorders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چشم/ارولوژی</w:t>
            </w:r>
          </w:p>
        </w:tc>
        <w:tc>
          <w:tcPr>
            <w:tcW w:w="1260" w:type="dxa"/>
          </w:tcPr>
          <w:p w:rsidR="00AD1151" w:rsidRPr="00DC6315" w:rsidRDefault="00A40F0A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/>
                <w:sz w:val="20"/>
                <w:szCs w:val="20"/>
                <w:lang w:bidi="fa-IR"/>
              </w:rPr>
              <w:t>ENT</w:t>
            </w:r>
          </w:p>
        </w:tc>
        <w:tc>
          <w:tcPr>
            <w:tcW w:w="1170" w:type="dxa"/>
          </w:tcPr>
          <w:p w:rsidR="00AD1151" w:rsidRPr="00DC6315" w:rsidRDefault="00430AA5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بیهوشی/طب</w:t>
            </w:r>
          </w:p>
        </w:tc>
        <w:tc>
          <w:tcPr>
            <w:tcW w:w="1080" w:type="dxa"/>
          </w:tcPr>
          <w:p w:rsidR="00AD1151" w:rsidRPr="00DC6315" w:rsidRDefault="00F57568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1213" w:type="dxa"/>
          </w:tcPr>
          <w:p w:rsidR="00AD1151" w:rsidRPr="00DC6315" w:rsidRDefault="00F57568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949" w:type="dxa"/>
          </w:tcPr>
          <w:p w:rsidR="00AD1151" w:rsidRPr="00DC6315" w:rsidRDefault="00F17965" w:rsidP="00F17965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عفونی</w:t>
            </w:r>
          </w:p>
        </w:tc>
        <w:tc>
          <w:tcPr>
            <w:tcW w:w="949" w:type="dxa"/>
          </w:tcPr>
          <w:p w:rsidR="00AD1151" w:rsidRPr="00DC6315" w:rsidRDefault="003F471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جراحی</w:t>
            </w:r>
          </w:p>
        </w:tc>
        <w:tc>
          <w:tcPr>
            <w:tcW w:w="1222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جراحی</w:t>
            </w:r>
          </w:p>
        </w:tc>
        <w:tc>
          <w:tcPr>
            <w:tcW w:w="1429" w:type="dxa"/>
          </w:tcPr>
          <w:p w:rsidR="00AD1151" w:rsidRPr="00AD1151" w:rsidRDefault="00A10678" w:rsidP="00D71C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11/4/1401تا7/5/</w:t>
            </w:r>
          </w:p>
        </w:tc>
        <w:tc>
          <w:tcPr>
            <w:tcW w:w="448" w:type="dxa"/>
            <w:tcBorders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17</w:t>
            </w:r>
          </w:p>
        </w:tc>
      </w:tr>
      <w:tr w:rsidR="00150613" w:rsidRPr="00AD1151" w:rsidTr="00C72194">
        <w:trPr>
          <w:trHeight w:val="350"/>
        </w:trPr>
        <w:tc>
          <w:tcPr>
            <w:tcW w:w="1260" w:type="dxa"/>
            <w:tcBorders>
              <w:left w:val="thinThickSmallGap" w:sz="24" w:space="0" w:color="auto"/>
            </w:tcBorders>
          </w:tcPr>
          <w:p w:rsidR="00AD1151" w:rsidRPr="00AD1151" w:rsidRDefault="00A40F0A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/>
                <w:sz w:val="20"/>
                <w:szCs w:val="20"/>
                <w:lang w:bidi="fa-IR"/>
              </w:rPr>
              <w:t>ENT</w:t>
            </w:r>
          </w:p>
        </w:tc>
        <w:tc>
          <w:tcPr>
            <w:tcW w:w="1260" w:type="dxa"/>
          </w:tcPr>
          <w:p w:rsidR="00AD1151" w:rsidRPr="00DC6315" w:rsidRDefault="00A40F0A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چشم/ارولوژی</w:t>
            </w:r>
          </w:p>
        </w:tc>
        <w:tc>
          <w:tcPr>
            <w:tcW w:w="1170" w:type="dxa"/>
          </w:tcPr>
          <w:p w:rsidR="00AD1151" w:rsidRPr="00DC6315" w:rsidRDefault="00430AA5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ارتوپدی</w:t>
            </w:r>
          </w:p>
        </w:tc>
        <w:tc>
          <w:tcPr>
            <w:tcW w:w="1080" w:type="dxa"/>
          </w:tcPr>
          <w:p w:rsidR="00AD1151" w:rsidRPr="00DC6315" w:rsidRDefault="00F57568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1213" w:type="dxa"/>
          </w:tcPr>
          <w:p w:rsidR="00AD1151" w:rsidRPr="00DC6315" w:rsidRDefault="00F57568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949" w:type="dxa"/>
          </w:tcPr>
          <w:p w:rsidR="00AD1151" w:rsidRPr="00DC6315" w:rsidRDefault="00F57568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بیهوشی/طب</w:t>
            </w:r>
          </w:p>
        </w:tc>
        <w:tc>
          <w:tcPr>
            <w:tcW w:w="949" w:type="dxa"/>
          </w:tcPr>
          <w:p w:rsidR="00AD1151" w:rsidRPr="00DC6315" w:rsidRDefault="003F471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جراحی</w:t>
            </w:r>
          </w:p>
        </w:tc>
        <w:tc>
          <w:tcPr>
            <w:tcW w:w="1222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جراحی</w:t>
            </w:r>
          </w:p>
        </w:tc>
        <w:tc>
          <w:tcPr>
            <w:tcW w:w="1429" w:type="dxa"/>
          </w:tcPr>
          <w:p w:rsidR="00AD1151" w:rsidRPr="00AD1151" w:rsidRDefault="00A10678" w:rsidP="00D71C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8/5/1401تا4/6/</w:t>
            </w:r>
          </w:p>
        </w:tc>
        <w:tc>
          <w:tcPr>
            <w:tcW w:w="448" w:type="dxa"/>
            <w:tcBorders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18</w:t>
            </w:r>
          </w:p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</w:p>
        </w:tc>
      </w:tr>
      <w:tr w:rsidR="00150613" w:rsidRPr="00AD1151" w:rsidTr="00C72194">
        <w:tc>
          <w:tcPr>
            <w:tcW w:w="1260" w:type="dxa"/>
            <w:tcBorders>
              <w:left w:val="thinThickSmallGap" w:sz="24" w:space="0" w:color="auto"/>
            </w:tcBorders>
          </w:tcPr>
          <w:p w:rsidR="00AD1151" w:rsidRPr="00AD1151" w:rsidRDefault="00430AA5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1260" w:type="dxa"/>
          </w:tcPr>
          <w:p w:rsidR="00AD1151" w:rsidRPr="00DC6315" w:rsidRDefault="00430AA5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1170" w:type="dxa"/>
          </w:tcPr>
          <w:p w:rsidR="00AD1151" w:rsidRPr="00DC6315" w:rsidRDefault="00430AA5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1080" w:type="dxa"/>
          </w:tcPr>
          <w:p w:rsidR="00AD1151" w:rsidRPr="00DC6315" w:rsidRDefault="00150613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ارتوپدی</w:t>
            </w:r>
          </w:p>
        </w:tc>
        <w:tc>
          <w:tcPr>
            <w:tcW w:w="1213" w:type="dxa"/>
          </w:tcPr>
          <w:p w:rsidR="00AD1151" w:rsidRPr="00DC6315" w:rsidRDefault="00F57568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جراحی</w:t>
            </w:r>
          </w:p>
        </w:tc>
        <w:tc>
          <w:tcPr>
            <w:tcW w:w="949" w:type="dxa"/>
          </w:tcPr>
          <w:p w:rsidR="00AD1151" w:rsidRPr="00DC6315" w:rsidRDefault="00F57568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جراحی</w:t>
            </w:r>
          </w:p>
        </w:tc>
        <w:tc>
          <w:tcPr>
            <w:tcW w:w="949" w:type="dxa"/>
          </w:tcPr>
          <w:p w:rsidR="00AD1151" w:rsidRPr="00DC6315" w:rsidRDefault="003F471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/>
                <w:sz w:val="20"/>
                <w:szCs w:val="20"/>
                <w:lang w:bidi="fa-IR"/>
              </w:rPr>
              <w:t>ENT</w:t>
            </w:r>
          </w:p>
        </w:tc>
        <w:tc>
          <w:tcPr>
            <w:tcW w:w="1222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پوست</w:t>
            </w:r>
          </w:p>
        </w:tc>
        <w:tc>
          <w:tcPr>
            <w:tcW w:w="1429" w:type="dxa"/>
          </w:tcPr>
          <w:p w:rsidR="00AD1151" w:rsidRPr="00AD1151" w:rsidRDefault="00A10678" w:rsidP="00695F83">
            <w:pPr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5/6/1401تا1/7/</w:t>
            </w:r>
          </w:p>
        </w:tc>
        <w:tc>
          <w:tcPr>
            <w:tcW w:w="448" w:type="dxa"/>
            <w:tcBorders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19</w:t>
            </w:r>
          </w:p>
        </w:tc>
      </w:tr>
      <w:tr w:rsidR="00150613" w:rsidRPr="00AD1151" w:rsidTr="00C72194">
        <w:tc>
          <w:tcPr>
            <w:tcW w:w="1260" w:type="dxa"/>
            <w:tcBorders>
              <w:left w:val="thinThickSmallGap" w:sz="24" w:space="0" w:color="auto"/>
            </w:tcBorders>
          </w:tcPr>
          <w:p w:rsidR="00AD1151" w:rsidRPr="00AD1151" w:rsidRDefault="00430AA5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1260" w:type="dxa"/>
          </w:tcPr>
          <w:p w:rsidR="00AD1151" w:rsidRPr="00DC6315" w:rsidRDefault="00430AA5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1170" w:type="dxa"/>
          </w:tcPr>
          <w:p w:rsidR="00AD1151" w:rsidRPr="00DC6315" w:rsidRDefault="00430AA5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1080" w:type="dxa"/>
          </w:tcPr>
          <w:p w:rsidR="00AD1151" w:rsidRPr="00DC6315" w:rsidRDefault="00150613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بیهوشی/طب</w:t>
            </w:r>
          </w:p>
        </w:tc>
        <w:tc>
          <w:tcPr>
            <w:tcW w:w="1213" w:type="dxa"/>
          </w:tcPr>
          <w:p w:rsidR="00AD1151" w:rsidRPr="00DC6315" w:rsidRDefault="00F57568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جراحی</w:t>
            </w:r>
          </w:p>
        </w:tc>
        <w:tc>
          <w:tcPr>
            <w:tcW w:w="949" w:type="dxa"/>
          </w:tcPr>
          <w:p w:rsidR="00AD1151" w:rsidRPr="00DC6315" w:rsidRDefault="00F57568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جراحی</w:t>
            </w:r>
          </w:p>
        </w:tc>
        <w:tc>
          <w:tcPr>
            <w:tcW w:w="949" w:type="dxa"/>
          </w:tcPr>
          <w:p w:rsidR="00AD1151" w:rsidRPr="00DC6315" w:rsidRDefault="003F471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ارتوپدی</w:t>
            </w:r>
          </w:p>
        </w:tc>
        <w:tc>
          <w:tcPr>
            <w:tcW w:w="1222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چشم/ارولوژی</w:t>
            </w:r>
          </w:p>
        </w:tc>
        <w:tc>
          <w:tcPr>
            <w:tcW w:w="1429" w:type="dxa"/>
          </w:tcPr>
          <w:p w:rsidR="00AD1151" w:rsidRPr="00AD1151" w:rsidRDefault="00A10678" w:rsidP="00695F8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2/7/1401تا29/7/</w:t>
            </w:r>
          </w:p>
        </w:tc>
        <w:tc>
          <w:tcPr>
            <w:tcW w:w="448" w:type="dxa"/>
            <w:tcBorders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20</w:t>
            </w:r>
          </w:p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</w:p>
        </w:tc>
      </w:tr>
      <w:tr w:rsidR="00150613" w:rsidRPr="00AD1151" w:rsidTr="00C72194">
        <w:tc>
          <w:tcPr>
            <w:tcW w:w="1260" w:type="dxa"/>
            <w:tcBorders>
              <w:left w:val="thinThickSmallGap" w:sz="24" w:space="0" w:color="auto"/>
            </w:tcBorders>
          </w:tcPr>
          <w:p w:rsidR="00AD1151" w:rsidRPr="00AD1151" w:rsidRDefault="00430AA5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1260" w:type="dxa"/>
          </w:tcPr>
          <w:p w:rsidR="00AD1151" w:rsidRPr="00DC6315" w:rsidRDefault="00430AA5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1170" w:type="dxa"/>
          </w:tcPr>
          <w:p w:rsidR="00AD1151" w:rsidRPr="00DC6315" w:rsidRDefault="00430AA5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1080" w:type="dxa"/>
          </w:tcPr>
          <w:p w:rsidR="00AD1151" w:rsidRPr="00DC6315" w:rsidRDefault="00150613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/>
                <w:sz w:val="20"/>
                <w:szCs w:val="20"/>
                <w:lang w:bidi="fa-IR"/>
              </w:rPr>
              <w:t>ENT</w:t>
            </w:r>
          </w:p>
        </w:tc>
        <w:tc>
          <w:tcPr>
            <w:tcW w:w="1213" w:type="dxa"/>
          </w:tcPr>
          <w:p w:rsidR="00AD1151" w:rsidRPr="00DC6315" w:rsidRDefault="00F57568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ارتوپدی</w:t>
            </w:r>
          </w:p>
        </w:tc>
        <w:tc>
          <w:tcPr>
            <w:tcW w:w="949" w:type="dxa"/>
          </w:tcPr>
          <w:p w:rsidR="00AD1151" w:rsidRPr="00DC6315" w:rsidRDefault="00F57568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پوست</w:t>
            </w:r>
          </w:p>
        </w:tc>
        <w:tc>
          <w:tcPr>
            <w:tcW w:w="949" w:type="dxa"/>
          </w:tcPr>
          <w:p w:rsidR="00AD1151" w:rsidRPr="00DC6315" w:rsidRDefault="003F471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چشم/ارولوژی</w:t>
            </w:r>
          </w:p>
        </w:tc>
        <w:tc>
          <w:tcPr>
            <w:tcW w:w="1222" w:type="dxa"/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بیهوشی/طب</w:t>
            </w:r>
          </w:p>
        </w:tc>
        <w:tc>
          <w:tcPr>
            <w:tcW w:w="1429" w:type="dxa"/>
          </w:tcPr>
          <w:p w:rsidR="00AD1151" w:rsidRPr="00AD1151" w:rsidRDefault="00A10678" w:rsidP="00695F83">
            <w:pPr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30/7/1401تا27/8/</w:t>
            </w:r>
          </w:p>
        </w:tc>
        <w:tc>
          <w:tcPr>
            <w:tcW w:w="448" w:type="dxa"/>
            <w:tcBorders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21</w:t>
            </w:r>
          </w:p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</w:p>
        </w:tc>
      </w:tr>
      <w:tr w:rsidR="00150613" w:rsidRPr="00AD1151" w:rsidTr="00C72194">
        <w:tc>
          <w:tcPr>
            <w:tcW w:w="1260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AD1151" w:rsidRPr="00AD1151" w:rsidRDefault="00430AA5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cs="B Nazanin"/>
                <w:sz w:val="20"/>
                <w:szCs w:val="20"/>
                <w:lang w:bidi="fa-IR"/>
              </w:rPr>
              <w:t>off</w:t>
            </w:r>
          </w:p>
        </w:tc>
        <w:tc>
          <w:tcPr>
            <w:tcW w:w="1260" w:type="dxa"/>
            <w:tcBorders>
              <w:bottom w:val="thickThinSmallGap" w:sz="24" w:space="0" w:color="auto"/>
            </w:tcBorders>
          </w:tcPr>
          <w:p w:rsidR="00AD1151" w:rsidRPr="00DC6315" w:rsidRDefault="00430AA5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/>
                <w:sz w:val="20"/>
                <w:szCs w:val="20"/>
                <w:lang w:bidi="fa-IR"/>
              </w:rPr>
              <w:t>off</w:t>
            </w:r>
          </w:p>
        </w:tc>
        <w:tc>
          <w:tcPr>
            <w:tcW w:w="1170" w:type="dxa"/>
            <w:tcBorders>
              <w:bottom w:val="thickThinSmallGap" w:sz="24" w:space="0" w:color="auto"/>
            </w:tcBorders>
          </w:tcPr>
          <w:p w:rsidR="00AD1151" w:rsidRPr="00DC6315" w:rsidRDefault="00430AA5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چشم/ارولوژی</w:t>
            </w:r>
          </w:p>
        </w:tc>
        <w:tc>
          <w:tcPr>
            <w:tcW w:w="1080" w:type="dxa"/>
            <w:tcBorders>
              <w:bottom w:val="thickThinSmallGap" w:sz="24" w:space="0" w:color="auto"/>
            </w:tcBorders>
          </w:tcPr>
          <w:p w:rsidR="00AD1151" w:rsidRPr="00DC6315" w:rsidRDefault="00150613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پوست</w:t>
            </w:r>
          </w:p>
        </w:tc>
        <w:tc>
          <w:tcPr>
            <w:tcW w:w="1213" w:type="dxa"/>
            <w:tcBorders>
              <w:bottom w:val="thickThinSmallGap" w:sz="24" w:space="0" w:color="auto"/>
            </w:tcBorders>
          </w:tcPr>
          <w:p w:rsidR="00AD1151" w:rsidRPr="00DC6315" w:rsidRDefault="00F57568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/>
                <w:sz w:val="20"/>
                <w:szCs w:val="20"/>
                <w:lang w:bidi="fa-IR"/>
              </w:rPr>
              <w:t>off</w:t>
            </w:r>
          </w:p>
        </w:tc>
        <w:tc>
          <w:tcPr>
            <w:tcW w:w="949" w:type="dxa"/>
            <w:tcBorders>
              <w:bottom w:val="thickThinSmallGap" w:sz="24" w:space="0" w:color="auto"/>
            </w:tcBorders>
          </w:tcPr>
          <w:p w:rsidR="00AD1151" w:rsidRPr="00DC6315" w:rsidRDefault="00F57568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/>
                <w:sz w:val="20"/>
                <w:szCs w:val="20"/>
                <w:lang w:bidi="fa-IR"/>
              </w:rPr>
              <w:t>ENT</w:t>
            </w:r>
          </w:p>
        </w:tc>
        <w:tc>
          <w:tcPr>
            <w:tcW w:w="949" w:type="dxa"/>
            <w:tcBorders>
              <w:bottom w:val="thickThinSmallGap" w:sz="24" w:space="0" w:color="auto"/>
            </w:tcBorders>
          </w:tcPr>
          <w:p w:rsidR="00AD1151" w:rsidRPr="00DC6315" w:rsidRDefault="003F471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C6315">
              <w:rPr>
                <w:rFonts w:cs="B Nazanin" w:hint="cs"/>
                <w:sz w:val="20"/>
                <w:szCs w:val="20"/>
                <w:rtl/>
                <w:lang w:bidi="fa-IR"/>
              </w:rPr>
              <w:t>بیهوشی/طب</w:t>
            </w:r>
          </w:p>
        </w:tc>
        <w:tc>
          <w:tcPr>
            <w:tcW w:w="1222" w:type="dxa"/>
            <w:tcBorders>
              <w:bottom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D1151">
              <w:rPr>
                <w:rFonts w:cs="B Nazanin" w:hint="cs"/>
                <w:sz w:val="20"/>
                <w:szCs w:val="20"/>
                <w:rtl/>
                <w:lang w:bidi="fa-IR"/>
              </w:rPr>
              <w:t>ارتوپدی</w:t>
            </w:r>
          </w:p>
        </w:tc>
        <w:tc>
          <w:tcPr>
            <w:tcW w:w="1429" w:type="dxa"/>
            <w:tcBorders>
              <w:bottom w:val="thickThinSmallGap" w:sz="24" w:space="0" w:color="auto"/>
            </w:tcBorders>
          </w:tcPr>
          <w:p w:rsidR="00AD1151" w:rsidRPr="00AD1151" w:rsidRDefault="00996279" w:rsidP="00695F83">
            <w:pPr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28/8/1401تا25/9/</w:t>
            </w:r>
          </w:p>
        </w:tc>
        <w:tc>
          <w:tcPr>
            <w:tcW w:w="44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  <w:r w:rsidRPr="00AD1151">
              <w:rPr>
                <w:rFonts w:hint="cs"/>
                <w:sz w:val="20"/>
                <w:szCs w:val="20"/>
                <w:rtl/>
                <w:lang w:bidi="fa-IR"/>
              </w:rPr>
              <w:t>22</w:t>
            </w:r>
          </w:p>
          <w:p w:rsidR="00AD1151" w:rsidRPr="00AD1151" w:rsidRDefault="00AD1151" w:rsidP="00C72194">
            <w:pPr>
              <w:jc w:val="center"/>
              <w:rPr>
                <w:sz w:val="20"/>
                <w:szCs w:val="20"/>
                <w:lang w:bidi="fa-IR"/>
              </w:rPr>
            </w:pPr>
          </w:p>
        </w:tc>
      </w:tr>
    </w:tbl>
    <w:p w:rsidR="002F0346" w:rsidRPr="00AD1151" w:rsidRDefault="002F0346" w:rsidP="00C72194">
      <w:pPr>
        <w:jc w:val="center"/>
        <w:rPr>
          <w:sz w:val="20"/>
          <w:szCs w:val="20"/>
          <w:rtl/>
          <w:lang w:bidi="fa-IR"/>
        </w:rPr>
      </w:pPr>
    </w:p>
    <w:sectPr w:rsidR="002F0346" w:rsidRPr="00AD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46"/>
    <w:rsid w:val="00000252"/>
    <w:rsid w:val="00072B2E"/>
    <w:rsid w:val="00087FD2"/>
    <w:rsid w:val="0013153C"/>
    <w:rsid w:val="00145BEA"/>
    <w:rsid w:val="00150613"/>
    <w:rsid w:val="001D1FEA"/>
    <w:rsid w:val="002F0346"/>
    <w:rsid w:val="002F11AB"/>
    <w:rsid w:val="002F67E3"/>
    <w:rsid w:val="003F4711"/>
    <w:rsid w:val="00430AA5"/>
    <w:rsid w:val="00454089"/>
    <w:rsid w:val="00591E1D"/>
    <w:rsid w:val="00695F83"/>
    <w:rsid w:val="007D4B04"/>
    <w:rsid w:val="00866838"/>
    <w:rsid w:val="00996279"/>
    <w:rsid w:val="009F1F0D"/>
    <w:rsid w:val="00A0492E"/>
    <w:rsid w:val="00A10678"/>
    <w:rsid w:val="00A33762"/>
    <w:rsid w:val="00A40F0A"/>
    <w:rsid w:val="00AD1151"/>
    <w:rsid w:val="00C01640"/>
    <w:rsid w:val="00C17FAD"/>
    <w:rsid w:val="00C40DBF"/>
    <w:rsid w:val="00C72194"/>
    <w:rsid w:val="00C8150A"/>
    <w:rsid w:val="00C95B10"/>
    <w:rsid w:val="00CF39B2"/>
    <w:rsid w:val="00D23C7A"/>
    <w:rsid w:val="00D71C5B"/>
    <w:rsid w:val="00D738CF"/>
    <w:rsid w:val="00DC6315"/>
    <w:rsid w:val="00F17965"/>
    <w:rsid w:val="00F5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2FC63-B3DF-4DE6-B5F2-AD553001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Javaheri</dc:creator>
  <cp:keywords/>
  <dc:description/>
  <cp:lastModifiedBy>Akram Javaheri</cp:lastModifiedBy>
  <cp:revision>18</cp:revision>
  <cp:lastPrinted>2021-05-23T04:32:00Z</cp:lastPrinted>
  <dcterms:created xsi:type="dcterms:W3CDTF">2021-02-17T05:21:00Z</dcterms:created>
  <dcterms:modified xsi:type="dcterms:W3CDTF">2021-05-23T05:03:00Z</dcterms:modified>
</cp:coreProperties>
</file>